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B1C42" w14:textId="0BDD9392" w:rsidR="002E1294" w:rsidRPr="00C21B20" w:rsidRDefault="00E65D28" w:rsidP="00F43672">
      <w:pPr>
        <w:spacing w:line="276" w:lineRule="auto"/>
        <w:jc w:val="center"/>
        <w:rPr>
          <w:rFonts w:ascii="Times New Roman" w:hAnsi="Times New Roman" w:cs="Times New Roman"/>
          <w:b/>
          <w:bCs/>
          <w:sz w:val="28"/>
          <w:szCs w:val="28"/>
          <w:lang w:val="en-US"/>
        </w:rPr>
      </w:pPr>
      <w:r w:rsidRPr="00C21B20">
        <w:rPr>
          <w:rFonts w:ascii="Times New Roman" w:hAnsi="Times New Roman" w:cs="Times New Roman"/>
          <w:b/>
          <w:bCs/>
          <w:sz w:val="28"/>
          <w:szCs w:val="28"/>
          <w:lang w:val="en-US"/>
        </w:rPr>
        <w:t xml:space="preserve">Acara Sosialisasi Pengembangan Pemberdayaan UMKM </w:t>
      </w:r>
      <w:r w:rsidR="006D380B" w:rsidRPr="00C21B20">
        <w:rPr>
          <w:rFonts w:ascii="Times New Roman" w:hAnsi="Times New Roman" w:cs="Times New Roman"/>
          <w:b/>
          <w:bCs/>
          <w:sz w:val="28"/>
          <w:szCs w:val="28"/>
          <w:lang w:val="en-US"/>
        </w:rPr>
        <w:t>Untuk Meningkatan Penjualan</w:t>
      </w:r>
    </w:p>
    <w:p w14:paraId="61439569" w14:textId="402416A7" w:rsidR="00541509" w:rsidRPr="00F43672" w:rsidRDefault="00971C65"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noProof/>
          <w:sz w:val="24"/>
          <w:szCs w:val="24"/>
        </w:rPr>
        <w:drawing>
          <wp:inline distT="0" distB="0" distL="0" distR="0" wp14:anchorId="1C91ACFC" wp14:editId="752EC566">
            <wp:extent cx="5973445" cy="4479925"/>
            <wp:effectExtent l="0" t="0" r="8255" b="0"/>
            <wp:docPr id="152508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73445" cy="4479925"/>
                    </a:xfrm>
                    <a:prstGeom prst="rect">
                      <a:avLst/>
                    </a:prstGeom>
                    <a:noFill/>
                    <a:ln>
                      <a:noFill/>
                    </a:ln>
                  </pic:spPr>
                </pic:pic>
              </a:graphicData>
            </a:graphic>
          </wp:inline>
        </w:drawing>
      </w:r>
    </w:p>
    <w:p w14:paraId="18FBE0B1" w14:textId="5CD91491" w:rsidR="00B4122E" w:rsidRPr="00F43672" w:rsidRDefault="00E65D28" w:rsidP="00F43672">
      <w:pPr>
        <w:spacing w:line="276" w:lineRule="auto"/>
        <w:jc w:val="both"/>
        <w:rPr>
          <w:rFonts w:ascii="Times New Roman" w:hAnsi="Times New Roman" w:cs="Times New Roman"/>
          <w:sz w:val="24"/>
          <w:szCs w:val="24"/>
          <w:lang w:val="en-US"/>
        </w:rPr>
      </w:pPr>
      <w:bookmarkStart w:id="0" w:name="_Hlk139563540"/>
      <w:r w:rsidRPr="00F43672">
        <w:rPr>
          <w:rFonts w:ascii="Times New Roman" w:hAnsi="Times New Roman" w:cs="Times New Roman"/>
          <w:noProof/>
          <w:sz w:val="24"/>
          <w:szCs w:val="24"/>
        </w:rPr>
        <w:drawing>
          <wp:anchor distT="0" distB="0" distL="114300" distR="114300" simplePos="0" relativeHeight="251658240" behindDoc="1" locked="0" layoutInCell="1" allowOverlap="1" wp14:anchorId="761A7A62" wp14:editId="4D9F1199">
            <wp:simplePos x="0" y="0"/>
            <wp:positionH relativeFrom="column">
              <wp:posOffset>619125</wp:posOffset>
            </wp:positionH>
            <wp:positionV relativeFrom="paragraph">
              <wp:posOffset>941949</wp:posOffset>
            </wp:positionV>
            <wp:extent cx="4975860" cy="3731260"/>
            <wp:effectExtent l="0" t="0" r="0" b="2540"/>
            <wp:wrapTopAndBottom/>
            <wp:docPr id="2116877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75860" cy="3731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122E" w:rsidRPr="00F43672">
        <w:rPr>
          <w:rFonts w:ascii="Times New Roman" w:hAnsi="Times New Roman" w:cs="Times New Roman"/>
          <w:sz w:val="24"/>
          <w:szCs w:val="24"/>
          <w:lang w:val="en-US"/>
        </w:rPr>
        <w:t>Universitas 17 Agustus 1945 Surabaya melaksanakan kegitan Kuliah Kejra Nyata di desa Rejosari pada hari Senin (</w:t>
      </w:r>
      <w:r w:rsidR="007961E6" w:rsidRPr="00F43672">
        <w:rPr>
          <w:rFonts w:ascii="Times New Roman" w:hAnsi="Times New Roman" w:cs="Times New Roman"/>
          <w:sz w:val="24"/>
          <w:szCs w:val="24"/>
          <w:lang w:val="en-US"/>
        </w:rPr>
        <w:t>4</w:t>
      </w:r>
      <w:r w:rsidR="00B4122E" w:rsidRPr="00F43672">
        <w:rPr>
          <w:rFonts w:ascii="Times New Roman" w:hAnsi="Times New Roman" w:cs="Times New Roman"/>
          <w:sz w:val="24"/>
          <w:szCs w:val="24"/>
          <w:lang w:val="en-US"/>
        </w:rPr>
        <w:t xml:space="preserve">/7/2023). </w:t>
      </w:r>
      <w:r w:rsidR="00D12E30" w:rsidRPr="00F43672">
        <w:rPr>
          <w:rFonts w:ascii="Times New Roman" w:hAnsi="Times New Roman" w:cs="Times New Roman"/>
          <w:sz w:val="24"/>
          <w:szCs w:val="24"/>
          <w:lang w:val="en-US"/>
        </w:rPr>
        <w:t>Perserta mahasiswa dari divisi Ekonomi Kreatif dalam bentuk sub tema Pengembangan Pemberdayaan UMKM untuk meningkatan penjualan</w:t>
      </w:r>
      <w:r w:rsidR="000047EB" w:rsidRPr="00F43672">
        <w:rPr>
          <w:rFonts w:ascii="Times New Roman" w:hAnsi="Times New Roman" w:cs="Times New Roman"/>
          <w:sz w:val="24"/>
          <w:szCs w:val="24"/>
          <w:lang w:val="en-US"/>
        </w:rPr>
        <w:t>.</w:t>
      </w:r>
    </w:p>
    <w:bookmarkEnd w:id="0"/>
    <w:p w14:paraId="316DD318" w14:textId="77777777" w:rsidR="00F02272" w:rsidRPr="00F43672" w:rsidRDefault="00F02272" w:rsidP="00F43672">
      <w:pPr>
        <w:spacing w:line="276" w:lineRule="auto"/>
        <w:jc w:val="both"/>
        <w:rPr>
          <w:rFonts w:ascii="Times New Roman" w:hAnsi="Times New Roman" w:cs="Times New Roman"/>
          <w:sz w:val="24"/>
          <w:szCs w:val="24"/>
          <w:lang w:val="en-US"/>
        </w:rPr>
      </w:pPr>
    </w:p>
    <w:p w14:paraId="31685BDD" w14:textId="77777777" w:rsidR="00F02272" w:rsidRPr="00F43672" w:rsidRDefault="00F02272" w:rsidP="00F43672">
      <w:pPr>
        <w:spacing w:line="276" w:lineRule="auto"/>
        <w:jc w:val="both"/>
        <w:rPr>
          <w:rFonts w:ascii="Times New Roman" w:hAnsi="Times New Roman" w:cs="Times New Roman"/>
          <w:sz w:val="24"/>
          <w:szCs w:val="24"/>
          <w:lang w:val="en-US"/>
        </w:rPr>
      </w:pPr>
    </w:p>
    <w:p w14:paraId="69ED29CD" w14:textId="77777777" w:rsidR="007955CB" w:rsidRDefault="007955CB" w:rsidP="00F43672">
      <w:pPr>
        <w:spacing w:line="276" w:lineRule="auto"/>
        <w:jc w:val="both"/>
        <w:rPr>
          <w:rFonts w:ascii="Times New Roman" w:hAnsi="Times New Roman" w:cs="Times New Roman"/>
          <w:sz w:val="24"/>
          <w:szCs w:val="24"/>
          <w:lang w:val="en-US"/>
        </w:rPr>
      </w:pPr>
      <w:bookmarkStart w:id="1" w:name="_Hlk139563803"/>
    </w:p>
    <w:p w14:paraId="27BF684C" w14:textId="306D3DEB" w:rsidR="00971C65" w:rsidRPr="00F43672" w:rsidRDefault="003B5700"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sz w:val="24"/>
          <w:szCs w:val="24"/>
          <w:lang w:val="en-US"/>
        </w:rPr>
        <w:lastRenderedPageBreak/>
        <w:t xml:space="preserve">Turut hadirnya </w:t>
      </w:r>
      <w:r w:rsidR="00D12E30" w:rsidRPr="00F43672">
        <w:rPr>
          <w:rFonts w:ascii="Times New Roman" w:hAnsi="Times New Roman" w:cs="Times New Roman"/>
          <w:sz w:val="24"/>
          <w:szCs w:val="24"/>
          <w:lang w:val="en-US"/>
        </w:rPr>
        <w:t xml:space="preserve">dari ibu-ibu PKK desa Rejosari agar mengembangkan produk-produk makan dan minuman yang bagi desa Rejosari. </w:t>
      </w:r>
      <w:r w:rsidR="00800FDD" w:rsidRPr="00F43672">
        <w:rPr>
          <w:rFonts w:ascii="Times New Roman" w:hAnsi="Times New Roman" w:cs="Times New Roman"/>
          <w:sz w:val="24"/>
          <w:szCs w:val="24"/>
          <w:lang w:val="en-US"/>
        </w:rPr>
        <w:t>Kegiatan</w:t>
      </w:r>
      <w:r w:rsidR="00D12E30" w:rsidRPr="00F43672">
        <w:rPr>
          <w:rFonts w:ascii="Times New Roman" w:hAnsi="Times New Roman" w:cs="Times New Roman"/>
          <w:sz w:val="24"/>
          <w:szCs w:val="24"/>
          <w:lang w:val="en-US"/>
        </w:rPr>
        <w:t xml:space="preserve"> ini dilkasnakan pada jam 09.00 AM</w:t>
      </w:r>
      <w:r w:rsidR="00800FDD" w:rsidRPr="00F43672">
        <w:rPr>
          <w:rFonts w:ascii="Times New Roman" w:hAnsi="Times New Roman" w:cs="Times New Roman"/>
          <w:sz w:val="24"/>
          <w:szCs w:val="24"/>
          <w:lang w:val="en-US"/>
        </w:rPr>
        <w:t xml:space="preserve">. </w:t>
      </w:r>
      <w:r w:rsidR="00B217EF" w:rsidRPr="00F43672">
        <w:rPr>
          <w:rFonts w:ascii="Times New Roman" w:hAnsi="Times New Roman" w:cs="Times New Roman"/>
          <w:sz w:val="24"/>
          <w:szCs w:val="24"/>
          <w:lang w:val="en-US"/>
        </w:rPr>
        <w:t>KKN</w:t>
      </w:r>
      <w:r w:rsidR="00800FDD" w:rsidRPr="00F43672">
        <w:rPr>
          <w:rFonts w:ascii="Times New Roman" w:hAnsi="Times New Roman" w:cs="Times New Roman"/>
          <w:sz w:val="24"/>
          <w:szCs w:val="24"/>
          <w:lang w:val="en-US"/>
        </w:rPr>
        <w:t xml:space="preserve"> yang dilaksanakan Universitas 17 Agustus 1945 Surabaya bekerjasama dengan Kabupaten Mojokerto, dan desa Rejosari sebagai salah satu pelaksaan </w:t>
      </w:r>
      <w:r w:rsidR="00B217EF" w:rsidRPr="00F43672">
        <w:rPr>
          <w:rFonts w:ascii="Times New Roman" w:hAnsi="Times New Roman" w:cs="Times New Roman"/>
          <w:sz w:val="24"/>
          <w:szCs w:val="24"/>
          <w:lang w:val="en-US"/>
        </w:rPr>
        <w:t>KKN</w:t>
      </w:r>
      <w:r w:rsidR="00800FDD" w:rsidRPr="00F43672">
        <w:rPr>
          <w:rFonts w:ascii="Times New Roman" w:hAnsi="Times New Roman" w:cs="Times New Roman"/>
          <w:sz w:val="24"/>
          <w:szCs w:val="24"/>
          <w:lang w:val="en-US"/>
        </w:rPr>
        <w:t>.</w:t>
      </w:r>
    </w:p>
    <w:p w14:paraId="47AD29E8" w14:textId="0002F744" w:rsidR="006C6932" w:rsidRPr="00F43672" w:rsidRDefault="0049480A"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sz w:val="24"/>
          <w:szCs w:val="24"/>
          <w:lang w:val="en-US"/>
        </w:rPr>
        <w:t>Dalam pel</w:t>
      </w:r>
      <w:r w:rsidR="00CB7FD5" w:rsidRPr="00F43672">
        <w:rPr>
          <w:rFonts w:ascii="Times New Roman" w:hAnsi="Times New Roman" w:cs="Times New Roman"/>
          <w:sz w:val="24"/>
          <w:szCs w:val="24"/>
          <w:lang w:val="en-US"/>
        </w:rPr>
        <w:t>aksaan proker hari kedua (2) KKN di desa Rejosari</w:t>
      </w:r>
      <w:r w:rsidRPr="00F43672">
        <w:rPr>
          <w:rFonts w:ascii="Times New Roman" w:hAnsi="Times New Roman" w:cs="Times New Roman"/>
          <w:sz w:val="24"/>
          <w:szCs w:val="24"/>
          <w:lang w:val="en-US"/>
        </w:rPr>
        <w:t xml:space="preserve"> melibatkan mahasiswa sebagai fasilitator yang akan memberikan pendampingan teknis dan pelatihan kepada masyarakat. Kegiatan pelatihan akan mencakup aspek-aspek penting dalam budidaya pisang dan jagung, seperti pemilihan varietas yang unggul, pemupukan, pengendalian hama dan penyakit, teknik panen yang tepat, dan pemasaran produk</w:t>
      </w:r>
      <w:r w:rsidR="006C6932" w:rsidRPr="00F43672">
        <w:rPr>
          <w:rFonts w:ascii="Times New Roman" w:hAnsi="Times New Roman" w:cs="Times New Roman"/>
          <w:sz w:val="24"/>
          <w:szCs w:val="24"/>
          <w:lang w:val="en-US"/>
        </w:rPr>
        <w:t>.</w:t>
      </w:r>
      <w:r w:rsidR="00492003" w:rsidRPr="00F43672">
        <w:rPr>
          <w:rFonts w:ascii="Times New Roman" w:hAnsi="Times New Roman" w:cs="Times New Roman"/>
          <w:sz w:val="24"/>
          <w:szCs w:val="24"/>
          <w:lang w:val="en-US"/>
        </w:rPr>
        <w:t xml:space="preserve"> </w:t>
      </w:r>
      <w:r w:rsidR="006C6932" w:rsidRPr="00F43672">
        <w:rPr>
          <w:rFonts w:ascii="Times New Roman" w:hAnsi="Times New Roman" w:cs="Times New Roman"/>
          <w:sz w:val="24"/>
          <w:szCs w:val="24"/>
          <w:lang w:val="en-US"/>
        </w:rPr>
        <w:t>Mahasiswa dalam rangka penerapan ilmu pengetahuan, teknologi, dan seni yang diperoleh selama perkuliahan di dunia nyata. Salah satu tujuan utama dari KKN adalah memberikan manfaat bagi masyarakat sekitar, termasuk dalam hal pengembangan dan peningkatan Usaha Mikro, Kecil, dan Menengah (UMKM).</w:t>
      </w:r>
    </w:p>
    <w:p w14:paraId="3B8B969C" w14:textId="6A90A257" w:rsidR="006C6932" w:rsidRPr="00F43672" w:rsidRDefault="006C6932"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sz w:val="24"/>
          <w:szCs w:val="24"/>
          <w:lang w:val="en-US"/>
        </w:rPr>
        <w:t>UMKM memainkan peran penting dalam perekonomian suatu negara. Mereka memberikan kontribusi yang signifikan terhadap pembangunan ekonomi lokal, menciptakan lapangan kerja, dan mendukung pertumbuhan ekonomi secara keseluruhan. Namun, seringkali UMKM menghadapi tantangan dalam mengembangkan usahanya, seperti keterbatasan modal, pengetahuan, akses pasar, dan kemampuan manajerial</w:t>
      </w:r>
      <w:r w:rsidR="00492003" w:rsidRPr="00F43672">
        <w:rPr>
          <w:rFonts w:ascii="Times New Roman" w:hAnsi="Times New Roman" w:cs="Times New Roman"/>
          <w:sz w:val="24"/>
          <w:szCs w:val="24"/>
          <w:lang w:val="en-US"/>
        </w:rPr>
        <w:t>.</w:t>
      </w:r>
    </w:p>
    <w:p w14:paraId="0AC8E6BD" w14:textId="5F8192DF" w:rsidR="0049480A" w:rsidRPr="00F43672" w:rsidRDefault="00F02272"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noProof/>
          <w:sz w:val="24"/>
          <w:szCs w:val="24"/>
        </w:rPr>
        <w:drawing>
          <wp:anchor distT="0" distB="0" distL="114300" distR="114300" simplePos="0" relativeHeight="251659264" behindDoc="1" locked="0" layoutInCell="1" allowOverlap="1" wp14:anchorId="1A7C1029" wp14:editId="70DD8700">
            <wp:simplePos x="0" y="0"/>
            <wp:positionH relativeFrom="column">
              <wp:posOffset>437515</wp:posOffset>
            </wp:positionH>
            <wp:positionV relativeFrom="paragraph">
              <wp:posOffset>2357120</wp:posOffset>
            </wp:positionV>
            <wp:extent cx="5067300" cy="3799840"/>
            <wp:effectExtent l="0" t="0" r="0" b="0"/>
            <wp:wrapTopAndBottom/>
            <wp:docPr id="3261327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67300" cy="3799840"/>
                    </a:xfrm>
                    <a:prstGeom prst="rect">
                      <a:avLst/>
                    </a:prstGeom>
                    <a:noFill/>
                    <a:ln>
                      <a:noFill/>
                    </a:ln>
                  </pic:spPr>
                </pic:pic>
              </a:graphicData>
            </a:graphic>
          </wp:anchor>
        </w:drawing>
      </w:r>
      <w:r w:rsidR="006C6932" w:rsidRPr="00F43672">
        <w:rPr>
          <w:rFonts w:ascii="Times New Roman" w:hAnsi="Times New Roman" w:cs="Times New Roman"/>
          <w:sz w:val="24"/>
          <w:szCs w:val="24"/>
          <w:lang w:val="en-US"/>
        </w:rPr>
        <w:t>Demi m</w:t>
      </w:r>
      <w:r w:rsidR="00CB7FD5" w:rsidRPr="00F43672">
        <w:rPr>
          <w:rFonts w:ascii="Times New Roman" w:hAnsi="Times New Roman" w:cs="Times New Roman"/>
          <w:sz w:val="24"/>
          <w:szCs w:val="24"/>
          <w:lang w:val="en-US"/>
        </w:rPr>
        <w:t xml:space="preserve">endorong kreativitas dalam pengolahan hasil pertanian pisang dan jagung. Mahasiswa </w:t>
      </w:r>
      <w:r w:rsidR="007955CB">
        <w:rPr>
          <w:rFonts w:ascii="Times New Roman" w:hAnsi="Times New Roman" w:cs="Times New Roman"/>
          <w:sz w:val="24"/>
          <w:szCs w:val="24"/>
          <w:lang w:val="en-US"/>
        </w:rPr>
        <w:t xml:space="preserve">menepatkan sasaran kepada ibu-ibu PKK </w:t>
      </w:r>
      <w:r w:rsidR="00CB7FD5" w:rsidRPr="00F43672">
        <w:rPr>
          <w:rFonts w:ascii="Times New Roman" w:hAnsi="Times New Roman" w:cs="Times New Roman"/>
          <w:sz w:val="24"/>
          <w:szCs w:val="24"/>
          <w:lang w:val="en-US"/>
        </w:rPr>
        <w:t>dalam mengembangkan produk olahan yang memiliki nilai tambah, seperti keripik pisang, tepung jagung, makanan ringan berbahan dasar pisang dan jagung, serta produk-produk lain yang dapat meningkatkan daya jual dan pendapatan ekonomi masyarakat</w:t>
      </w:r>
      <w:r w:rsidR="00492003" w:rsidRPr="00F43672">
        <w:rPr>
          <w:rFonts w:ascii="Times New Roman" w:hAnsi="Times New Roman" w:cs="Times New Roman"/>
          <w:sz w:val="24"/>
          <w:szCs w:val="24"/>
          <w:lang w:val="en-US"/>
        </w:rPr>
        <w:t xml:space="preserve">. Pemberdayaan ekonomi desa, </w:t>
      </w:r>
      <w:r w:rsidRPr="00F43672">
        <w:rPr>
          <w:rFonts w:ascii="Times New Roman" w:hAnsi="Times New Roman" w:cs="Times New Roman"/>
          <w:sz w:val="24"/>
          <w:szCs w:val="24"/>
          <w:lang w:val="en-US"/>
        </w:rPr>
        <w:t>p</w:t>
      </w:r>
      <w:r w:rsidR="00492003" w:rsidRPr="00F43672">
        <w:rPr>
          <w:rFonts w:ascii="Times New Roman" w:hAnsi="Times New Roman" w:cs="Times New Roman"/>
          <w:sz w:val="24"/>
          <w:szCs w:val="24"/>
          <w:lang w:val="en-US"/>
        </w:rPr>
        <w:t>rogram KKN dengan fokus pada inovasi packag</w:t>
      </w:r>
      <w:r w:rsidRPr="00F43672">
        <w:rPr>
          <w:rFonts w:ascii="Times New Roman" w:hAnsi="Times New Roman" w:cs="Times New Roman"/>
          <w:sz w:val="24"/>
          <w:szCs w:val="24"/>
          <w:lang w:val="en-US"/>
        </w:rPr>
        <w:t>ing</w:t>
      </w:r>
      <w:r w:rsidR="00492003" w:rsidRPr="00F43672">
        <w:rPr>
          <w:rFonts w:ascii="Times New Roman" w:hAnsi="Times New Roman" w:cs="Times New Roman"/>
          <w:sz w:val="24"/>
          <w:szCs w:val="24"/>
          <w:lang w:val="en-US"/>
        </w:rPr>
        <w:t>.</w:t>
      </w:r>
      <w:r w:rsidR="001F565F" w:rsidRPr="00F43672">
        <w:rPr>
          <w:rFonts w:ascii="Times New Roman" w:hAnsi="Times New Roman" w:cs="Times New Roman"/>
          <w:sz w:val="24"/>
          <w:szCs w:val="24"/>
          <w:lang w:val="en-US"/>
        </w:rPr>
        <w:t xml:space="preserve"> </w:t>
      </w:r>
      <w:r w:rsidR="00492003" w:rsidRPr="00F43672">
        <w:rPr>
          <w:rFonts w:ascii="Times New Roman" w:hAnsi="Times New Roman" w:cs="Times New Roman"/>
          <w:sz w:val="24"/>
          <w:szCs w:val="24"/>
          <w:lang w:val="en-US"/>
        </w:rPr>
        <w:t>Selain itu juga sebagai keberlanjutan usaha</w:t>
      </w:r>
      <w:r w:rsidRPr="00F43672">
        <w:rPr>
          <w:rFonts w:ascii="Times New Roman" w:hAnsi="Times New Roman" w:cs="Times New Roman"/>
          <w:sz w:val="24"/>
          <w:szCs w:val="24"/>
          <w:lang w:val="en-US"/>
        </w:rPr>
        <w:t>, d</w:t>
      </w:r>
      <w:r w:rsidR="00492003" w:rsidRPr="00F43672">
        <w:rPr>
          <w:rFonts w:ascii="Times New Roman" w:hAnsi="Times New Roman" w:cs="Times New Roman"/>
          <w:sz w:val="24"/>
          <w:szCs w:val="24"/>
          <w:lang w:val="en-US"/>
        </w:rPr>
        <w:t>engan</w:t>
      </w:r>
      <w:r w:rsidRPr="00F43672">
        <w:rPr>
          <w:rFonts w:ascii="Times New Roman" w:hAnsi="Times New Roman" w:cs="Times New Roman"/>
          <w:sz w:val="24"/>
          <w:szCs w:val="24"/>
          <w:lang w:val="en-US"/>
        </w:rPr>
        <w:t xml:space="preserve"> penambahan</w:t>
      </w:r>
      <w:r w:rsidR="00492003" w:rsidRPr="00F43672">
        <w:rPr>
          <w:rFonts w:ascii="Times New Roman" w:hAnsi="Times New Roman" w:cs="Times New Roman"/>
          <w:sz w:val="24"/>
          <w:szCs w:val="24"/>
          <w:lang w:val="en-US"/>
        </w:rPr>
        <w:t xml:space="preserve"> pengembangan inovasi packaging. </w:t>
      </w:r>
      <w:r w:rsidR="001F565F" w:rsidRPr="00F43672">
        <w:rPr>
          <w:rFonts w:ascii="Times New Roman" w:hAnsi="Times New Roman" w:cs="Times New Roman"/>
          <w:sz w:val="24"/>
          <w:szCs w:val="24"/>
          <w:lang w:val="en-US"/>
        </w:rPr>
        <w:t>Dan dari pemilihan packaging dapat membuat makanan tampak tetap tertata rapi dan terjaga kuliatas dari produk tersebut.</w:t>
      </w:r>
      <w:r w:rsidRPr="00F43672">
        <w:rPr>
          <w:rFonts w:ascii="Times New Roman" w:hAnsi="Times New Roman" w:cs="Times New Roman"/>
          <w:sz w:val="24"/>
          <w:szCs w:val="24"/>
          <w:lang w:val="en-US"/>
        </w:rPr>
        <w:t xml:space="preserve"> </w:t>
      </w:r>
      <w:r w:rsidRPr="00F43672">
        <w:rPr>
          <w:rFonts w:ascii="Times New Roman" w:hAnsi="Times New Roman" w:cs="Times New Roman"/>
          <w:sz w:val="24"/>
          <w:szCs w:val="24"/>
          <w:lang w:val="en-US"/>
        </w:rPr>
        <w:t>Dengan peningkatan kualitas dan desain kemasan yang menarik, produk dari desa dapat memiliki nilai tambah yang lebih tinggi dan bersaing di pasar. Dalam konteks ini, program KKN dapat membantu desa dalam merancang kemasan yang lebih menarik, fungsional, dan sesuai dengan preferensi konsumen</w:t>
      </w:r>
    </w:p>
    <w:bookmarkEnd w:id="1"/>
    <w:p w14:paraId="6811F34A" w14:textId="71E5EB7E" w:rsidR="00F02272" w:rsidRPr="00F43672" w:rsidRDefault="00F02272" w:rsidP="00F43672">
      <w:pPr>
        <w:spacing w:line="276" w:lineRule="auto"/>
        <w:jc w:val="both"/>
        <w:rPr>
          <w:rFonts w:ascii="Times New Roman" w:hAnsi="Times New Roman" w:cs="Times New Roman"/>
          <w:sz w:val="24"/>
          <w:szCs w:val="24"/>
          <w:lang w:val="en-US"/>
        </w:rPr>
      </w:pPr>
    </w:p>
    <w:p w14:paraId="3F782B5C" w14:textId="77777777" w:rsidR="00F02272" w:rsidRPr="00F43672" w:rsidRDefault="00F02272" w:rsidP="00F43672">
      <w:pPr>
        <w:spacing w:line="276" w:lineRule="auto"/>
        <w:jc w:val="both"/>
        <w:rPr>
          <w:rFonts w:ascii="Times New Roman" w:hAnsi="Times New Roman" w:cs="Times New Roman"/>
          <w:sz w:val="24"/>
          <w:szCs w:val="24"/>
          <w:lang w:val="en-US"/>
        </w:rPr>
      </w:pPr>
    </w:p>
    <w:p w14:paraId="086B28E6" w14:textId="77777777" w:rsidR="00F02272" w:rsidRPr="00F43672" w:rsidRDefault="00F02272" w:rsidP="00F43672">
      <w:pPr>
        <w:spacing w:line="276" w:lineRule="auto"/>
        <w:jc w:val="both"/>
        <w:rPr>
          <w:rFonts w:ascii="Times New Roman" w:hAnsi="Times New Roman" w:cs="Times New Roman"/>
          <w:sz w:val="24"/>
          <w:szCs w:val="24"/>
          <w:lang w:val="en-US"/>
        </w:rPr>
      </w:pPr>
      <w:bookmarkStart w:id="2" w:name="_Hlk139566721"/>
    </w:p>
    <w:p w14:paraId="1D854DA8" w14:textId="66F68D6D" w:rsidR="00971C65" w:rsidRPr="00F43672" w:rsidRDefault="006C6932"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sz w:val="24"/>
          <w:szCs w:val="24"/>
          <w:lang w:val="en-US"/>
        </w:rPr>
        <w:t>Metode yang akan digunakan dalam pelaksanaan kegiatan ini meliputi penyampaian materi</w:t>
      </w:r>
      <w:r w:rsidR="00F02272" w:rsidRPr="00F43672">
        <w:rPr>
          <w:rFonts w:ascii="Times New Roman" w:hAnsi="Times New Roman" w:cs="Times New Roman"/>
          <w:sz w:val="24"/>
          <w:szCs w:val="24"/>
          <w:lang w:val="en-US"/>
        </w:rPr>
        <w:t>,</w:t>
      </w:r>
      <w:r w:rsidRPr="00F43672">
        <w:rPr>
          <w:rFonts w:ascii="Times New Roman" w:hAnsi="Times New Roman" w:cs="Times New Roman"/>
          <w:sz w:val="24"/>
          <w:szCs w:val="24"/>
          <w:lang w:val="en-US"/>
        </w:rPr>
        <w:t xml:space="preserve"> demonstrasi teknis, pelatihan praktis, serta pendampingan langsung di lapangan. Selain itu, juga akan dilakukan kegiatan promosi dan pemasaran untuk meningkatkan kesadaran dan minat masyarakat terhadap produk pisang dan jagung</w:t>
      </w:r>
      <w:r w:rsidR="00F02272" w:rsidRPr="00F43672">
        <w:rPr>
          <w:rFonts w:ascii="Times New Roman" w:hAnsi="Times New Roman" w:cs="Times New Roman"/>
          <w:sz w:val="24"/>
          <w:szCs w:val="24"/>
          <w:lang w:val="en-US"/>
        </w:rPr>
        <w:t>.</w:t>
      </w:r>
    </w:p>
    <w:p w14:paraId="71BD3CBA" w14:textId="668DE322" w:rsidR="006C6932" w:rsidRPr="00F43672" w:rsidRDefault="006C6932"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sz w:val="24"/>
          <w:szCs w:val="24"/>
          <w:lang w:val="en-US"/>
        </w:rPr>
        <w:t xml:space="preserve">Kegiatan ini diharapkan dapat memberikan manfaat nyata bagi </w:t>
      </w:r>
      <w:r w:rsidR="00C21B20">
        <w:rPr>
          <w:rFonts w:ascii="Times New Roman" w:hAnsi="Times New Roman" w:cs="Times New Roman"/>
          <w:sz w:val="24"/>
          <w:szCs w:val="24"/>
          <w:lang w:val="en-US"/>
        </w:rPr>
        <w:t>ibu-ibu dan dapat di salurkan ilmmunya kepada masayarakat yang lain</w:t>
      </w:r>
      <w:r w:rsidRPr="00F43672">
        <w:rPr>
          <w:rFonts w:ascii="Times New Roman" w:hAnsi="Times New Roman" w:cs="Times New Roman"/>
          <w:sz w:val="24"/>
          <w:szCs w:val="24"/>
          <w:lang w:val="en-US"/>
        </w:rPr>
        <w:t xml:space="preserve"> dalam mengembangkan usaha pertanian pisang dan jagung, meningkatkan kemandirian ekonomi, serta meningkatkan nilai tambah produk pertanian. Selain itu, diharapkan pula terbentuknya kerjasama antara masyarakat, lembaga pendidikan, dan pemerintah dalam mendukung pengembangan pertanian lokal.</w:t>
      </w:r>
    </w:p>
    <w:bookmarkEnd w:id="2"/>
    <w:p w14:paraId="2FA90F4A" w14:textId="0E143D1E" w:rsidR="00800FDD" w:rsidRPr="00F43672" w:rsidRDefault="00800FDD" w:rsidP="00F43672">
      <w:pPr>
        <w:spacing w:line="276" w:lineRule="auto"/>
        <w:jc w:val="both"/>
        <w:rPr>
          <w:rFonts w:ascii="Times New Roman" w:hAnsi="Times New Roman" w:cs="Times New Roman"/>
          <w:sz w:val="24"/>
          <w:szCs w:val="24"/>
          <w:lang w:val="en-US"/>
        </w:rPr>
      </w:pPr>
    </w:p>
    <w:p w14:paraId="45C98EAA" w14:textId="701FB442" w:rsidR="003B5700" w:rsidRPr="00F43672" w:rsidRDefault="00EB4EC5" w:rsidP="00F43672">
      <w:pPr>
        <w:spacing w:line="276" w:lineRule="auto"/>
        <w:jc w:val="both"/>
        <w:rPr>
          <w:rFonts w:ascii="Times New Roman" w:hAnsi="Times New Roman" w:cs="Times New Roman"/>
          <w:sz w:val="24"/>
          <w:szCs w:val="24"/>
          <w:lang w:val="en-US"/>
        </w:rPr>
      </w:pPr>
      <w:r w:rsidRPr="00F43672">
        <w:rPr>
          <w:rFonts w:ascii="Times New Roman" w:hAnsi="Times New Roman" w:cs="Times New Roman"/>
          <w:sz w:val="24"/>
          <w:szCs w:val="24"/>
          <w:lang w:val="en-US"/>
        </w:rPr>
        <w:t xml:space="preserve"> </w:t>
      </w:r>
    </w:p>
    <w:sectPr w:rsidR="003B5700" w:rsidRPr="00F43672" w:rsidSect="00F641E6">
      <w:pgSz w:w="12242" w:h="18722" w:code="120"/>
      <w:pgMar w:top="851" w:right="1134"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2E"/>
    <w:rsid w:val="000047EB"/>
    <w:rsid w:val="001F565F"/>
    <w:rsid w:val="002E1294"/>
    <w:rsid w:val="003B5700"/>
    <w:rsid w:val="00492003"/>
    <w:rsid w:val="0049480A"/>
    <w:rsid w:val="004A27F7"/>
    <w:rsid w:val="00541509"/>
    <w:rsid w:val="005D659F"/>
    <w:rsid w:val="006C446F"/>
    <w:rsid w:val="006C6932"/>
    <w:rsid w:val="006D380B"/>
    <w:rsid w:val="007540D1"/>
    <w:rsid w:val="007955CB"/>
    <w:rsid w:val="007961E6"/>
    <w:rsid w:val="007E1DB5"/>
    <w:rsid w:val="00800FDD"/>
    <w:rsid w:val="00971C65"/>
    <w:rsid w:val="009B5203"/>
    <w:rsid w:val="00AE45A0"/>
    <w:rsid w:val="00B217EF"/>
    <w:rsid w:val="00B4122E"/>
    <w:rsid w:val="00C10658"/>
    <w:rsid w:val="00C21B20"/>
    <w:rsid w:val="00CB7FD5"/>
    <w:rsid w:val="00CE53FD"/>
    <w:rsid w:val="00D12E30"/>
    <w:rsid w:val="00E65D28"/>
    <w:rsid w:val="00EB4EC5"/>
    <w:rsid w:val="00EB777B"/>
    <w:rsid w:val="00F02272"/>
    <w:rsid w:val="00F43672"/>
    <w:rsid w:val="00F641E6"/>
    <w:rsid w:val="00FF1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FB77"/>
  <w15:chartTrackingRefBased/>
  <w15:docId w15:val="{D606AC6C-B3F2-44C2-A16D-CD3CE8F5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122E"/>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Strong">
    <w:name w:val="Strong"/>
    <w:basedOn w:val="DefaultParagraphFont"/>
    <w:uiPriority w:val="22"/>
    <w:qFormat/>
    <w:rsid w:val="00B412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99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Pandu Satriawan Z</dc:creator>
  <cp:keywords/>
  <dc:description/>
  <cp:lastModifiedBy>Pandu Satriawan Z</cp:lastModifiedBy>
  <cp:revision>6</cp:revision>
  <dcterms:created xsi:type="dcterms:W3CDTF">2023-07-05T07:45:00Z</dcterms:created>
  <dcterms:modified xsi:type="dcterms:W3CDTF">2023-07-06T13:41:00Z</dcterms:modified>
</cp:coreProperties>
</file>